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1DC" w:rsidRPr="00FA7695" w:rsidRDefault="00FC71DC" w:rsidP="00FC71DC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МІНІСТЕРСТВО ОСВІТИ ТА НАУКИ УКРАЇНИ</w:t>
      </w:r>
    </w:p>
    <w:p w:rsidR="00FC71DC" w:rsidRPr="00FA7695" w:rsidRDefault="00FC71DC" w:rsidP="00FC71DC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ДЕРЖАВНИЙ ВИЩИЙ НАВЧАЛЬНИЙ ЗАКЛАД</w:t>
      </w:r>
    </w:p>
    <w:p w:rsidR="00FC71DC" w:rsidRPr="00FA7695" w:rsidRDefault="00FC71DC" w:rsidP="00FC71DC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«УЖГОРОДСЬКИЙ НАЦІОНАЛЬНИЙ УНІВЕРСИТЕТ»</w:t>
      </w:r>
    </w:p>
    <w:p w:rsidR="00FC71DC" w:rsidRPr="00FA7695" w:rsidRDefault="00FC71DC" w:rsidP="00FC71DC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ІНЖЕНЕРНО - ТЕХНІЧНИЙ ФАКУЛЬТЕТ</w:t>
      </w:r>
    </w:p>
    <w:p w:rsidR="00FC71DC" w:rsidRDefault="00FC71DC" w:rsidP="00FC71DC">
      <w:pPr>
        <w:spacing w:after="0" w:line="240" w:lineRule="auto"/>
        <w:jc w:val="center"/>
        <w:rPr>
          <w:sz w:val="28"/>
          <w:szCs w:val="28"/>
        </w:rPr>
      </w:pPr>
      <w:r w:rsidRPr="00FA7695">
        <w:rPr>
          <w:sz w:val="28"/>
          <w:szCs w:val="28"/>
        </w:rPr>
        <w:t>КАФЕДРА КОМПЮТЕРНИХ СИСТЕМ ТА МЕРЕЖ</w:t>
      </w:r>
    </w:p>
    <w:p w:rsidR="00FC71DC" w:rsidRPr="00FA7695" w:rsidRDefault="00FC71DC" w:rsidP="00FC71DC">
      <w:pPr>
        <w:spacing w:after="0" w:line="240" w:lineRule="auto"/>
        <w:jc w:val="center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</w:pPr>
    </w:p>
    <w:p w:rsidR="00FC71DC" w:rsidRDefault="00FC71DC" w:rsidP="00FC71DC">
      <w:pPr>
        <w:spacing w:after="0" w:line="240" w:lineRule="auto"/>
      </w:pPr>
    </w:p>
    <w:p w:rsidR="00FC71DC" w:rsidRDefault="00FC71DC" w:rsidP="00FC71DC">
      <w:pPr>
        <w:spacing w:after="0" w:line="240" w:lineRule="auto"/>
      </w:pPr>
    </w:p>
    <w:p w:rsidR="00FC71DC" w:rsidRDefault="00FC71DC" w:rsidP="00FC71DC">
      <w:pPr>
        <w:spacing w:after="0" w:line="240" w:lineRule="auto"/>
      </w:pPr>
    </w:p>
    <w:p w:rsidR="00FC71DC" w:rsidRDefault="00FC71DC" w:rsidP="00FC71DC">
      <w:pPr>
        <w:spacing w:after="0" w:line="240" w:lineRule="auto"/>
      </w:pPr>
    </w:p>
    <w:p w:rsidR="00FC71DC" w:rsidRDefault="00FC71DC" w:rsidP="00FC71DC">
      <w:pPr>
        <w:spacing w:after="0" w:line="240" w:lineRule="auto"/>
      </w:pPr>
    </w:p>
    <w:p w:rsidR="00FC71DC" w:rsidRDefault="00FC71DC" w:rsidP="00FC71DC">
      <w:pPr>
        <w:spacing w:after="0" w:line="240" w:lineRule="auto"/>
        <w:jc w:val="center"/>
        <w:rPr>
          <w:sz w:val="36"/>
          <w:szCs w:val="36"/>
        </w:rPr>
      </w:pPr>
    </w:p>
    <w:p w:rsidR="00FC71DC" w:rsidRDefault="00FC71DC" w:rsidP="00FC71DC">
      <w:pPr>
        <w:spacing w:after="0" w:line="240" w:lineRule="auto"/>
        <w:jc w:val="center"/>
        <w:rPr>
          <w:sz w:val="36"/>
          <w:szCs w:val="36"/>
        </w:rPr>
      </w:pPr>
    </w:p>
    <w:p w:rsidR="00FC71DC" w:rsidRDefault="00FC71DC" w:rsidP="00FC71DC">
      <w:pPr>
        <w:spacing w:after="0" w:line="240" w:lineRule="auto"/>
        <w:jc w:val="center"/>
        <w:rPr>
          <w:sz w:val="36"/>
          <w:szCs w:val="36"/>
        </w:rPr>
      </w:pPr>
    </w:p>
    <w:p w:rsidR="00FC71DC" w:rsidRDefault="00FC71DC" w:rsidP="00FC71DC">
      <w:pPr>
        <w:spacing w:after="0" w:line="240" w:lineRule="auto"/>
        <w:jc w:val="center"/>
        <w:rPr>
          <w:sz w:val="36"/>
          <w:szCs w:val="36"/>
        </w:rPr>
      </w:pPr>
    </w:p>
    <w:p w:rsidR="00FC71DC" w:rsidRPr="000B1C18" w:rsidRDefault="000B1C18" w:rsidP="00FC71DC">
      <w:pPr>
        <w:spacing w:after="0" w:line="240" w:lineRule="auto"/>
        <w:jc w:val="center"/>
        <w:rPr>
          <w:sz w:val="36"/>
          <w:szCs w:val="36"/>
          <w:lang w:val="ru-RU"/>
        </w:rPr>
      </w:pPr>
      <w:r>
        <w:rPr>
          <w:sz w:val="36"/>
          <w:szCs w:val="36"/>
        </w:rPr>
        <w:t>Лабораторна робота №</w:t>
      </w:r>
      <w:r w:rsidRPr="000B1C18">
        <w:rPr>
          <w:sz w:val="36"/>
          <w:szCs w:val="36"/>
          <w:lang w:val="ru-RU"/>
        </w:rPr>
        <w:t>3</w:t>
      </w:r>
    </w:p>
    <w:p w:rsidR="00FC71DC" w:rsidRPr="00FA7695" w:rsidRDefault="00FC71DC" w:rsidP="00FC71DC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A7695">
        <w:rPr>
          <w:sz w:val="28"/>
          <w:szCs w:val="28"/>
        </w:rPr>
        <w:t xml:space="preserve"> курсу «Архітектура компютера»</w:t>
      </w:r>
    </w:p>
    <w:p w:rsidR="00FC71DC" w:rsidRPr="00354C9E" w:rsidRDefault="00FC71DC" w:rsidP="00FC71DC">
      <w:pPr>
        <w:spacing w:after="0" w:line="240" w:lineRule="auto"/>
        <w:jc w:val="center"/>
        <w:rPr>
          <w:sz w:val="28"/>
          <w:szCs w:val="28"/>
          <w:lang w:val="ru-RU"/>
        </w:rPr>
      </w:pPr>
      <w:r w:rsidRPr="00FA7695">
        <w:rPr>
          <w:sz w:val="28"/>
          <w:szCs w:val="28"/>
        </w:rPr>
        <w:t>Тема :</w:t>
      </w:r>
      <w:r w:rsidRPr="00354C9E">
        <w:rPr>
          <w:sz w:val="28"/>
          <w:szCs w:val="28"/>
          <w:lang w:val="ru-RU"/>
        </w:rPr>
        <w:t xml:space="preserve"> </w:t>
      </w:r>
      <w:r w:rsidR="00F33A69" w:rsidRPr="00354C9E">
        <w:rPr>
          <w:rFonts w:ascii="Times New Roman" w:hAnsi="Times New Roman" w:cs="Times New Roman"/>
          <w:sz w:val="28"/>
          <w:szCs w:val="28"/>
        </w:rPr>
        <w:t xml:space="preserve">виконання арифметичних операцій з числами з плаваючою крапкою на машині </w:t>
      </w:r>
      <w:r w:rsidR="00F33A69" w:rsidRPr="00354C9E">
        <w:rPr>
          <w:rFonts w:ascii="Times New Roman" w:hAnsi="Times New Roman" w:cs="Times New Roman"/>
          <w:sz w:val="28"/>
          <w:szCs w:val="28"/>
          <w:lang w:val="en-US"/>
        </w:rPr>
        <w:t>DLX</w:t>
      </w:r>
    </w:p>
    <w:p w:rsidR="00FC71DC" w:rsidRDefault="00FC71DC" w:rsidP="00FC71DC">
      <w:pPr>
        <w:spacing w:after="0" w:line="240" w:lineRule="auto"/>
        <w:jc w:val="center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jc w:val="center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jc w:val="center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jc w:val="center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jc w:val="center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jc w:val="center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jc w:val="center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jc w:val="center"/>
        <w:rPr>
          <w:sz w:val="28"/>
          <w:szCs w:val="28"/>
        </w:rPr>
      </w:pPr>
    </w:p>
    <w:p w:rsidR="00FC71DC" w:rsidRPr="008834DD" w:rsidRDefault="008834DD" w:rsidP="00FC71DC">
      <w:pPr>
        <w:spacing w:after="0" w:line="240" w:lineRule="auto"/>
        <w:ind w:left="5664" w:firstLine="708"/>
        <w:rPr>
          <w:sz w:val="28"/>
          <w:szCs w:val="28"/>
          <w:lang w:val="ru-RU"/>
        </w:rPr>
      </w:pPr>
      <w:r>
        <w:rPr>
          <w:sz w:val="28"/>
          <w:szCs w:val="28"/>
        </w:rPr>
        <w:t>Викона</w:t>
      </w:r>
      <w:r>
        <w:rPr>
          <w:sz w:val="28"/>
          <w:szCs w:val="28"/>
          <w:lang w:val="ru-RU"/>
        </w:rPr>
        <w:t>в</w:t>
      </w:r>
    </w:p>
    <w:p w:rsidR="00FC71DC" w:rsidRDefault="008834DD" w:rsidP="00FC71DC">
      <w:pPr>
        <w:spacing w:after="0" w:line="240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Студент</w:t>
      </w:r>
      <w:r w:rsidR="00FC71DC">
        <w:rPr>
          <w:sz w:val="28"/>
          <w:szCs w:val="28"/>
        </w:rPr>
        <w:t xml:space="preserve"> 3 курсу КСМ </w:t>
      </w:r>
    </w:p>
    <w:p w:rsidR="00FC71DC" w:rsidRDefault="00FC71DC" w:rsidP="00FC71DC">
      <w:pPr>
        <w:spacing w:after="0" w:line="240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Фогаш Р.З.</w:t>
      </w:r>
    </w:p>
    <w:p w:rsidR="00FC71DC" w:rsidRDefault="00FC71DC" w:rsidP="00FC71DC">
      <w:pPr>
        <w:spacing w:after="0" w:line="240" w:lineRule="auto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Перевірив</w:t>
      </w:r>
    </w:p>
    <w:p w:rsidR="00FC71DC" w:rsidRDefault="00FC71DC" w:rsidP="00FC71DC">
      <w:pPr>
        <w:spacing w:after="0" w:line="240" w:lineRule="auto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Далекорей А.В.</w:t>
      </w:r>
    </w:p>
    <w:p w:rsidR="00FC71DC" w:rsidRDefault="00FC71DC" w:rsidP="00FC71DC">
      <w:pPr>
        <w:spacing w:after="0" w:line="240" w:lineRule="auto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rPr>
          <w:sz w:val="28"/>
          <w:szCs w:val="28"/>
        </w:rPr>
      </w:pPr>
    </w:p>
    <w:p w:rsidR="00FC71DC" w:rsidRDefault="00FC71DC" w:rsidP="00FC71DC">
      <w:pPr>
        <w:spacing w:after="0" w:line="240" w:lineRule="auto"/>
        <w:rPr>
          <w:sz w:val="28"/>
          <w:szCs w:val="28"/>
        </w:rPr>
      </w:pPr>
    </w:p>
    <w:p w:rsidR="0030038E" w:rsidRPr="00354C9E" w:rsidRDefault="00FC71DC" w:rsidP="00FC71DC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Ужгород 2010</w:t>
      </w:r>
    </w:p>
    <w:p w:rsidR="00FC71DC" w:rsidRPr="00354C9E" w:rsidRDefault="00FC71DC" w:rsidP="00FC71DC">
      <w:pPr>
        <w:jc w:val="center"/>
        <w:rPr>
          <w:sz w:val="28"/>
          <w:szCs w:val="28"/>
          <w:lang w:val="ru-RU"/>
        </w:rPr>
      </w:pPr>
    </w:p>
    <w:p w:rsidR="00FC71DC" w:rsidRPr="00354C9E" w:rsidRDefault="00392CD6" w:rsidP="00354C9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54C9E">
        <w:rPr>
          <w:rFonts w:ascii="Times New Roman" w:hAnsi="Times New Roman" w:cs="Times New Roman"/>
          <w:b/>
          <w:sz w:val="28"/>
          <w:szCs w:val="28"/>
        </w:rPr>
        <w:t>Тема</w:t>
      </w:r>
      <w:r w:rsidRPr="00354C9E">
        <w:rPr>
          <w:rFonts w:ascii="Times New Roman" w:hAnsi="Times New Roman" w:cs="Times New Roman"/>
          <w:sz w:val="28"/>
          <w:szCs w:val="28"/>
        </w:rPr>
        <w:t xml:space="preserve"> : виконання арифметичних операцій з числами з плаваючою крапкою на машині </w:t>
      </w:r>
      <w:r w:rsidRPr="00354C9E">
        <w:rPr>
          <w:rFonts w:ascii="Times New Roman" w:hAnsi="Times New Roman" w:cs="Times New Roman"/>
          <w:sz w:val="28"/>
          <w:szCs w:val="28"/>
          <w:lang w:val="en-US"/>
        </w:rPr>
        <w:t>DLX</w:t>
      </w:r>
    </w:p>
    <w:p w:rsidR="00392CD6" w:rsidRPr="00354C9E" w:rsidRDefault="00392CD6" w:rsidP="00354C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4C9E">
        <w:rPr>
          <w:rFonts w:ascii="Times New Roman" w:hAnsi="Times New Roman" w:cs="Times New Roman"/>
          <w:b/>
          <w:sz w:val="28"/>
          <w:szCs w:val="28"/>
        </w:rPr>
        <w:t>Мета</w:t>
      </w:r>
      <w:r w:rsidRPr="00354C9E">
        <w:rPr>
          <w:rFonts w:ascii="Times New Roman" w:hAnsi="Times New Roman" w:cs="Times New Roman"/>
          <w:sz w:val="28"/>
          <w:szCs w:val="28"/>
        </w:rPr>
        <w:t xml:space="preserve"> : Вивчення команд для роботи з числами з плаваючою крапкою</w:t>
      </w:r>
    </w:p>
    <w:p w:rsidR="00392CD6" w:rsidRPr="00354C9E" w:rsidRDefault="00392CD6" w:rsidP="00354C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54C9E">
        <w:rPr>
          <w:rFonts w:ascii="Times New Roman" w:hAnsi="Times New Roman" w:cs="Times New Roman"/>
          <w:b/>
          <w:sz w:val="28"/>
          <w:szCs w:val="28"/>
        </w:rPr>
        <w:t>Завдання</w:t>
      </w:r>
      <w:r w:rsidRPr="00354C9E">
        <w:rPr>
          <w:rFonts w:ascii="Times New Roman" w:hAnsi="Times New Roman" w:cs="Times New Roman"/>
          <w:sz w:val="28"/>
          <w:szCs w:val="28"/>
        </w:rPr>
        <w:t xml:space="preserve"> : Обчислити вираз</w:t>
      </w:r>
      <w:r w:rsidR="00354C9E" w:rsidRPr="00F33A6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B3D9A" w:rsidRPr="00354C9E">
        <w:rPr>
          <w:rFonts w:ascii="Times New Roman" w:hAnsi="Times New Roman" w:cs="Times New Roman"/>
          <w:position w:val="-10"/>
          <w:sz w:val="28"/>
          <w:szCs w:val="28"/>
        </w:rPr>
        <w:object w:dxaOrig="15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15.75pt" o:ole="">
            <v:imagedata r:id="rId5" o:title=""/>
          </v:shape>
          <o:OLEObject Type="Embed" ProgID="Equation.3" ShapeID="_x0000_i1025" DrawAspect="Content" ObjectID="_1337109142" r:id="rId6"/>
        </w:object>
      </w:r>
    </w:p>
    <w:p w:rsidR="00392CD6" w:rsidRPr="00354C9E" w:rsidRDefault="00392CD6" w:rsidP="00354C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54C9E">
        <w:rPr>
          <w:rFonts w:ascii="Times New Roman" w:hAnsi="Times New Roman" w:cs="Times New Roman"/>
          <w:sz w:val="24"/>
          <w:szCs w:val="24"/>
        </w:rPr>
        <w:t xml:space="preserve">Виконання завдання </w:t>
      </w:r>
    </w:p>
    <w:p w:rsidR="00392CD6" w:rsidRPr="00354C9E" w:rsidRDefault="00392CD6" w:rsidP="00354C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54C9E">
        <w:rPr>
          <w:rFonts w:ascii="Times New Roman" w:hAnsi="Times New Roman" w:cs="Times New Roman"/>
          <w:sz w:val="24"/>
          <w:szCs w:val="24"/>
        </w:rPr>
        <w:t xml:space="preserve">Для виконання роботи оголосимо змінні </w:t>
      </w:r>
      <w:r w:rsidR="005B3D9A" w:rsidRPr="00354C9E">
        <w:rPr>
          <w:rFonts w:ascii="Times New Roman" w:hAnsi="Times New Roman" w:cs="Times New Roman"/>
          <w:position w:val="-10"/>
          <w:sz w:val="24"/>
          <w:szCs w:val="24"/>
        </w:rPr>
        <w:object w:dxaOrig="840" w:dyaOrig="320">
          <v:shape id="_x0000_i1026" type="#_x0000_t75" style="width:42pt;height:15.75pt" o:ole="">
            <v:imagedata r:id="rId7" o:title=""/>
          </v:shape>
          <o:OLEObject Type="Embed" ProgID="Equation.3" ShapeID="_x0000_i1026" DrawAspect="Content" ObjectID="_1337109143" r:id="rId8"/>
        </w:object>
      </w:r>
    </w:p>
    <w:p w:rsidR="00CE3761" w:rsidRPr="00354C9E" w:rsidRDefault="00CE3761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en-US"/>
        </w:rPr>
      </w:pPr>
      <w:r w:rsidRPr="00354C9E">
        <w:rPr>
          <w:rFonts w:ascii="Courier New" w:hAnsi="Courier New" w:cs="Courier New"/>
          <w:sz w:val="24"/>
          <w:szCs w:val="24"/>
          <w:lang w:val="en-US"/>
        </w:rPr>
        <w:t>.data</w:t>
      </w:r>
    </w:p>
    <w:p w:rsidR="00CE3761" w:rsidRPr="00354C9E" w:rsidRDefault="00CE3761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en-US"/>
        </w:rPr>
      </w:pPr>
      <w:r w:rsidRPr="00354C9E">
        <w:rPr>
          <w:rFonts w:ascii="Courier New" w:hAnsi="Courier New" w:cs="Courier New"/>
          <w:sz w:val="24"/>
          <w:szCs w:val="24"/>
          <w:lang w:val="en-US"/>
        </w:rPr>
        <w:t>a:  .word 1</w:t>
      </w:r>
    </w:p>
    <w:p w:rsidR="00CE3761" w:rsidRPr="00354C9E" w:rsidRDefault="00CE3761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en-US"/>
        </w:rPr>
      </w:pPr>
      <w:r w:rsidRPr="00354C9E">
        <w:rPr>
          <w:rFonts w:ascii="Courier New" w:hAnsi="Courier New" w:cs="Courier New"/>
          <w:sz w:val="24"/>
          <w:szCs w:val="24"/>
          <w:lang w:val="en-US"/>
        </w:rPr>
        <w:t>b:  .word 2</w:t>
      </w:r>
    </w:p>
    <w:p w:rsidR="00CE3761" w:rsidRPr="000B1C18" w:rsidRDefault="00CE3761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en-US"/>
        </w:rPr>
      </w:pPr>
      <w:r w:rsidRPr="00354C9E">
        <w:rPr>
          <w:rFonts w:ascii="Courier New" w:hAnsi="Courier New" w:cs="Courier New"/>
          <w:sz w:val="24"/>
          <w:szCs w:val="24"/>
          <w:lang w:val="en-US"/>
        </w:rPr>
        <w:t>c</w:t>
      </w:r>
      <w:r w:rsidRPr="000B1C18">
        <w:rPr>
          <w:rFonts w:ascii="Courier New" w:hAnsi="Courier New" w:cs="Courier New"/>
          <w:sz w:val="24"/>
          <w:szCs w:val="24"/>
          <w:lang w:val="en-US"/>
        </w:rPr>
        <w:t>:  .</w:t>
      </w:r>
      <w:r w:rsidRPr="00354C9E">
        <w:rPr>
          <w:rFonts w:ascii="Courier New" w:hAnsi="Courier New" w:cs="Courier New"/>
          <w:sz w:val="24"/>
          <w:szCs w:val="24"/>
          <w:lang w:val="en-US"/>
        </w:rPr>
        <w:t>word</w:t>
      </w:r>
      <w:r w:rsidRPr="000B1C18">
        <w:rPr>
          <w:rFonts w:ascii="Courier New" w:hAnsi="Courier New" w:cs="Courier New"/>
          <w:sz w:val="24"/>
          <w:szCs w:val="24"/>
          <w:lang w:val="en-US"/>
        </w:rPr>
        <w:t xml:space="preserve"> 8</w:t>
      </w:r>
    </w:p>
    <w:p w:rsidR="00CE3761" w:rsidRPr="00354C9E" w:rsidRDefault="00CE3761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ru-RU"/>
        </w:rPr>
      </w:pPr>
      <w:r w:rsidRPr="00354C9E">
        <w:rPr>
          <w:rFonts w:ascii="Courier New" w:hAnsi="Courier New" w:cs="Courier New"/>
          <w:sz w:val="24"/>
          <w:szCs w:val="24"/>
          <w:lang w:val="en-US"/>
        </w:rPr>
        <w:t>d</w:t>
      </w:r>
      <w:r w:rsidRPr="00354C9E">
        <w:rPr>
          <w:rFonts w:ascii="Courier New" w:hAnsi="Courier New" w:cs="Courier New"/>
          <w:sz w:val="24"/>
          <w:szCs w:val="24"/>
          <w:lang w:val="ru-RU"/>
        </w:rPr>
        <w:t>:  .</w:t>
      </w:r>
      <w:r w:rsidRPr="00354C9E">
        <w:rPr>
          <w:rFonts w:ascii="Courier New" w:hAnsi="Courier New" w:cs="Courier New"/>
          <w:sz w:val="24"/>
          <w:szCs w:val="24"/>
          <w:lang w:val="en-US"/>
        </w:rPr>
        <w:t>word</w:t>
      </w:r>
      <w:r w:rsidRPr="00354C9E">
        <w:rPr>
          <w:rFonts w:ascii="Courier New" w:hAnsi="Courier New" w:cs="Courier New"/>
          <w:sz w:val="24"/>
          <w:szCs w:val="24"/>
          <w:lang w:val="ru-RU"/>
        </w:rPr>
        <w:t xml:space="preserve"> 7</w:t>
      </w:r>
    </w:p>
    <w:p w:rsidR="00F52EBB" w:rsidRPr="00354C9E" w:rsidRDefault="00F52EBB" w:rsidP="00354C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54C9E">
        <w:rPr>
          <w:rFonts w:ascii="Times New Roman" w:hAnsi="Times New Roman" w:cs="Times New Roman"/>
          <w:sz w:val="24"/>
          <w:szCs w:val="24"/>
        </w:rPr>
        <w:t xml:space="preserve">Для завантаження даних в цілочислові регістри використовується команда </w:t>
      </w:r>
      <w:r w:rsidRPr="00354C9E">
        <w:rPr>
          <w:rFonts w:ascii="Courier New" w:hAnsi="Courier New" w:cs="Courier New"/>
          <w:sz w:val="24"/>
          <w:szCs w:val="24"/>
          <w:lang w:val="en-US"/>
        </w:rPr>
        <w:t>lw</w:t>
      </w:r>
      <w:r w:rsidRPr="00354C9E">
        <w:rPr>
          <w:rFonts w:ascii="Courier New" w:hAnsi="Courier New" w:cs="Courier New"/>
          <w:sz w:val="24"/>
          <w:szCs w:val="24"/>
        </w:rPr>
        <w:t xml:space="preserve"> </w:t>
      </w:r>
      <w:r w:rsidRPr="00354C9E">
        <w:rPr>
          <w:rFonts w:ascii="Courier New" w:hAnsi="Courier New" w:cs="Courier New"/>
          <w:sz w:val="24"/>
          <w:szCs w:val="24"/>
          <w:lang w:val="ru-RU"/>
        </w:rPr>
        <w:t>&lt;</w:t>
      </w:r>
      <w:r w:rsidRPr="00354C9E">
        <w:rPr>
          <w:rFonts w:ascii="Courier New" w:hAnsi="Courier New" w:cs="Courier New"/>
          <w:sz w:val="24"/>
          <w:szCs w:val="24"/>
        </w:rPr>
        <w:t>приймач</w:t>
      </w:r>
      <w:r w:rsidRPr="00354C9E">
        <w:rPr>
          <w:rFonts w:ascii="Courier New" w:hAnsi="Courier New" w:cs="Courier New"/>
          <w:sz w:val="24"/>
          <w:szCs w:val="24"/>
          <w:lang w:val="ru-RU"/>
        </w:rPr>
        <w:t>&gt;,&lt;</w:t>
      </w:r>
      <w:r w:rsidRPr="00354C9E">
        <w:rPr>
          <w:rFonts w:ascii="Courier New" w:hAnsi="Courier New" w:cs="Courier New"/>
          <w:sz w:val="24"/>
          <w:szCs w:val="24"/>
        </w:rPr>
        <w:t>джерело</w:t>
      </w:r>
      <w:r w:rsidRPr="00354C9E">
        <w:rPr>
          <w:rFonts w:ascii="Courier New" w:hAnsi="Courier New" w:cs="Courier New"/>
          <w:sz w:val="24"/>
          <w:szCs w:val="24"/>
          <w:lang w:val="ru-RU"/>
        </w:rPr>
        <w:t>&gt;</w:t>
      </w:r>
    </w:p>
    <w:p w:rsidR="00F52EBB" w:rsidRPr="00354C9E" w:rsidRDefault="00F52EBB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en-US"/>
        </w:rPr>
      </w:pPr>
      <w:r w:rsidRPr="00354C9E">
        <w:rPr>
          <w:rFonts w:ascii="Courier New" w:hAnsi="Courier New" w:cs="Courier New"/>
          <w:sz w:val="24"/>
          <w:szCs w:val="24"/>
          <w:lang w:val="en-US"/>
        </w:rPr>
        <w:t>lw r1,a</w:t>
      </w:r>
    </w:p>
    <w:p w:rsidR="00F52EBB" w:rsidRPr="00354C9E" w:rsidRDefault="00F52EBB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en-US"/>
        </w:rPr>
      </w:pPr>
      <w:r w:rsidRPr="00354C9E">
        <w:rPr>
          <w:rFonts w:ascii="Courier New" w:hAnsi="Courier New" w:cs="Courier New"/>
          <w:sz w:val="24"/>
          <w:szCs w:val="24"/>
          <w:lang w:val="en-US"/>
        </w:rPr>
        <w:t>lw r2,b</w:t>
      </w:r>
    </w:p>
    <w:p w:rsidR="00F52EBB" w:rsidRPr="00354C9E" w:rsidRDefault="00F52EBB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en-US"/>
        </w:rPr>
      </w:pPr>
      <w:r w:rsidRPr="00354C9E">
        <w:rPr>
          <w:rFonts w:ascii="Courier New" w:hAnsi="Courier New" w:cs="Courier New"/>
          <w:sz w:val="24"/>
          <w:szCs w:val="24"/>
          <w:lang w:val="en-US"/>
        </w:rPr>
        <w:t>lw r3,c</w:t>
      </w:r>
    </w:p>
    <w:p w:rsidR="00F52EBB" w:rsidRPr="00354C9E" w:rsidRDefault="00F52EBB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ru-RU"/>
        </w:rPr>
      </w:pPr>
      <w:r w:rsidRPr="00354C9E">
        <w:rPr>
          <w:rFonts w:ascii="Courier New" w:hAnsi="Courier New" w:cs="Courier New"/>
          <w:sz w:val="24"/>
          <w:szCs w:val="24"/>
          <w:lang w:val="en-US"/>
        </w:rPr>
        <w:t>lw</w:t>
      </w:r>
      <w:r w:rsidRPr="00354C9E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Pr="00354C9E">
        <w:rPr>
          <w:rFonts w:ascii="Courier New" w:hAnsi="Courier New" w:cs="Courier New"/>
          <w:sz w:val="24"/>
          <w:szCs w:val="24"/>
          <w:lang w:val="en-US"/>
        </w:rPr>
        <w:t>r</w:t>
      </w:r>
      <w:r w:rsidRPr="00354C9E">
        <w:rPr>
          <w:rFonts w:ascii="Courier New" w:hAnsi="Courier New" w:cs="Courier New"/>
          <w:sz w:val="24"/>
          <w:szCs w:val="24"/>
          <w:lang w:val="ru-RU"/>
        </w:rPr>
        <w:t>4,</w:t>
      </w:r>
      <w:r w:rsidRPr="00354C9E">
        <w:rPr>
          <w:rFonts w:ascii="Courier New" w:hAnsi="Courier New" w:cs="Courier New"/>
          <w:sz w:val="24"/>
          <w:szCs w:val="24"/>
          <w:lang w:val="en-US"/>
        </w:rPr>
        <w:t>d</w:t>
      </w:r>
    </w:p>
    <w:p w:rsidR="00F52EBB" w:rsidRPr="00354C9E" w:rsidRDefault="00F52EBB" w:rsidP="00354C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54C9E">
        <w:rPr>
          <w:rFonts w:ascii="Times New Roman" w:hAnsi="Times New Roman" w:cs="Times New Roman"/>
          <w:sz w:val="24"/>
          <w:szCs w:val="24"/>
        </w:rPr>
        <w:t xml:space="preserve">Щоб завантажити ці числа в регістри для роботи з числами з плаваючою крапкою використовується команда </w:t>
      </w:r>
      <w:r w:rsidRPr="00354C9E">
        <w:rPr>
          <w:rFonts w:ascii="Courier New" w:hAnsi="Courier New" w:cs="Courier New"/>
          <w:sz w:val="24"/>
          <w:szCs w:val="24"/>
          <w:lang w:val="en-US"/>
        </w:rPr>
        <w:t>movi</w:t>
      </w:r>
      <w:r w:rsidRPr="00354C9E">
        <w:rPr>
          <w:rFonts w:ascii="Courier New" w:hAnsi="Courier New" w:cs="Courier New"/>
          <w:sz w:val="24"/>
          <w:szCs w:val="24"/>
          <w:lang w:val="ru-RU"/>
        </w:rPr>
        <w:t>2</w:t>
      </w:r>
      <w:r w:rsidRPr="00354C9E">
        <w:rPr>
          <w:rFonts w:ascii="Courier New" w:hAnsi="Courier New" w:cs="Courier New"/>
          <w:sz w:val="24"/>
          <w:szCs w:val="24"/>
          <w:lang w:val="en-US"/>
        </w:rPr>
        <w:t>fp</w:t>
      </w:r>
      <w:r w:rsidRPr="00354C9E">
        <w:rPr>
          <w:rFonts w:ascii="Courier New" w:hAnsi="Courier New" w:cs="Courier New"/>
          <w:sz w:val="24"/>
          <w:szCs w:val="24"/>
          <w:lang w:val="ru-RU"/>
        </w:rPr>
        <w:t xml:space="preserve"> &lt;</w:t>
      </w:r>
      <w:r w:rsidRPr="00354C9E">
        <w:rPr>
          <w:rFonts w:ascii="Courier New" w:hAnsi="Courier New" w:cs="Courier New"/>
          <w:sz w:val="24"/>
          <w:szCs w:val="24"/>
        </w:rPr>
        <w:t>приймач</w:t>
      </w:r>
      <w:r w:rsidRPr="00354C9E">
        <w:rPr>
          <w:rFonts w:ascii="Courier New" w:hAnsi="Courier New" w:cs="Courier New"/>
          <w:sz w:val="24"/>
          <w:szCs w:val="24"/>
          <w:lang w:val="ru-RU"/>
        </w:rPr>
        <w:t>&gt;,&lt;</w:t>
      </w:r>
      <w:r w:rsidRPr="00354C9E">
        <w:rPr>
          <w:rFonts w:ascii="Courier New" w:hAnsi="Courier New" w:cs="Courier New"/>
          <w:sz w:val="24"/>
          <w:szCs w:val="24"/>
        </w:rPr>
        <w:t>джерело</w:t>
      </w:r>
      <w:r w:rsidRPr="00354C9E">
        <w:rPr>
          <w:rFonts w:ascii="Courier New" w:hAnsi="Courier New" w:cs="Courier New"/>
          <w:sz w:val="24"/>
          <w:szCs w:val="24"/>
          <w:lang w:val="ru-RU"/>
        </w:rPr>
        <w:t>&gt;</w:t>
      </w:r>
    </w:p>
    <w:p w:rsidR="00B85BC2" w:rsidRPr="00354C9E" w:rsidRDefault="00B85BC2" w:rsidP="00354C9E">
      <w:pPr>
        <w:spacing w:after="0" w:line="360" w:lineRule="auto"/>
        <w:rPr>
          <w:rFonts w:ascii="Courier New" w:hAnsi="Courier New" w:cs="Courier New"/>
          <w:sz w:val="24"/>
          <w:szCs w:val="24"/>
        </w:rPr>
      </w:pPr>
      <w:r w:rsidRPr="00354C9E">
        <w:rPr>
          <w:rFonts w:ascii="Courier New" w:hAnsi="Courier New" w:cs="Courier New"/>
          <w:sz w:val="24"/>
          <w:szCs w:val="24"/>
        </w:rPr>
        <w:t>movi2fp f1,r1</w:t>
      </w:r>
    </w:p>
    <w:p w:rsidR="00B85BC2" w:rsidRPr="00354C9E" w:rsidRDefault="00B85BC2" w:rsidP="00354C9E">
      <w:pPr>
        <w:spacing w:after="0" w:line="360" w:lineRule="auto"/>
        <w:rPr>
          <w:rFonts w:ascii="Courier New" w:hAnsi="Courier New" w:cs="Courier New"/>
          <w:sz w:val="24"/>
          <w:szCs w:val="24"/>
        </w:rPr>
      </w:pPr>
      <w:r w:rsidRPr="00354C9E">
        <w:rPr>
          <w:rFonts w:ascii="Courier New" w:hAnsi="Courier New" w:cs="Courier New"/>
          <w:sz w:val="24"/>
          <w:szCs w:val="24"/>
        </w:rPr>
        <w:t>movi2fp f2,r2</w:t>
      </w:r>
    </w:p>
    <w:p w:rsidR="00B85BC2" w:rsidRPr="00354C9E" w:rsidRDefault="00B85BC2" w:rsidP="00354C9E">
      <w:pPr>
        <w:spacing w:after="0" w:line="360" w:lineRule="auto"/>
        <w:rPr>
          <w:rFonts w:ascii="Courier New" w:hAnsi="Courier New" w:cs="Courier New"/>
          <w:sz w:val="24"/>
          <w:szCs w:val="24"/>
        </w:rPr>
      </w:pPr>
      <w:r w:rsidRPr="00354C9E">
        <w:rPr>
          <w:rFonts w:ascii="Courier New" w:hAnsi="Courier New" w:cs="Courier New"/>
          <w:sz w:val="24"/>
          <w:szCs w:val="24"/>
        </w:rPr>
        <w:t>movi2fp f3,r3</w:t>
      </w:r>
    </w:p>
    <w:p w:rsidR="00F52EBB" w:rsidRPr="00354C9E" w:rsidRDefault="00B85BC2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en-US"/>
        </w:rPr>
      </w:pPr>
      <w:r w:rsidRPr="00354C9E">
        <w:rPr>
          <w:rFonts w:ascii="Courier New" w:hAnsi="Courier New" w:cs="Courier New"/>
          <w:sz w:val="24"/>
          <w:szCs w:val="24"/>
        </w:rPr>
        <w:t>movi2fp f4,r4</w:t>
      </w:r>
    </w:p>
    <w:p w:rsidR="00726263" w:rsidRPr="00354C9E" w:rsidRDefault="00726263" w:rsidP="00354C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54C9E">
        <w:rPr>
          <w:rFonts w:ascii="Times New Roman" w:hAnsi="Times New Roman" w:cs="Times New Roman"/>
          <w:sz w:val="24"/>
          <w:szCs w:val="24"/>
        </w:rPr>
        <w:t xml:space="preserve">коли дані завантажені в регістри, вони ще не переведені в формат з плаваючою крапкою.  Тому їх потрібно конвертувати командою </w:t>
      </w:r>
      <w:r w:rsidRPr="00354C9E">
        <w:rPr>
          <w:rFonts w:ascii="Courier New" w:hAnsi="Courier New" w:cs="Courier New"/>
          <w:sz w:val="24"/>
          <w:szCs w:val="24"/>
        </w:rPr>
        <w:t>cvti2f &lt;приймач&gt;,&lt;джерело&gt;</w:t>
      </w:r>
    </w:p>
    <w:p w:rsidR="00726263" w:rsidRPr="00354C9E" w:rsidRDefault="00121B2A" w:rsidP="00354C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54C9E">
        <w:rPr>
          <w:rFonts w:ascii="Times New Roman" w:hAnsi="Times New Roman" w:cs="Times New Roman"/>
          <w:sz w:val="24"/>
          <w:szCs w:val="24"/>
        </w:rPr>
        <w:t xml:space="preserve">Проконвертуємо вміст регістрів </w:t>
      </w:r>
      <w:r w:rsidRPr="00354C9E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54C9E">
        <w:rPr>
          <w:rFonts w:ascii="Times New Roman" w:hAnsi="Times New Roman" w:cs="Times New Roman"/>
          <w:i/>
          <w:sz w:val="24"/>
          <w:szCs w:val="24"/>
        </w:rPr>
        <w:t>1,</w:t>
      </w:r>
      <w:r w:rsidRPr="00354C9E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54C9E">
        <w:rPr>
          <w:rFonts w:ascii="Times New Roman" w:hAnsi="Times New Roman" w:cs="Times New Roman"/>
          <w:i/>
          <w:sz w:val="24"/>
          <w:szCs w:val="24"/>
        </w:rPr>
        <w:t>2,</w:t>
      </w:r>
      <w:r w:rsidRPr="00354C9E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54C9E">
        <w:rPr>
          <w:rFonts w:ascii="Times New Roman" w:hAnsi="Times New Roman" w:cs="Times New Roman"/>
          <w:i/>
          <w:sz w:val="24"/>
          <w:szCs w:val="24"/>
        </w:rPr>
        <w:t>3,</w:t>
      </w:r>
      <w:r w:rsidRPr="00354C9E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54C9E">
        <w:rPr>
          <w:rFonts w:ascii="Times New Roman" w:hAnsi="Times New Roman" w:cs="Times New Roman"/>
          <w:i/>
          <w:sz w:val="24"/>
          <w:szCs w:val="24"/>
        </w:rPr>
        <w:t>4</w:t>
      </w:r>
    </w:p>
    <w:p w:rsidR="00121B2A" w:rsidRPr="00354C9E" w:rsidRDefault="00121B2A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en-US"/>
        </w:rPr>
      </w:pPr>
      <w:r w:rsidRPr="00354C9E">
        <w:rPr>
          <w:rFonts w:ascii="Courier New" w:hAnsi="Courier New" w:cs="Courier New"/>
          <w:sz w:val="24"/>
          <w:szCs w:val="24"/>
          <w:lang w:val="en-US"/>
        </w:rPr>
        <w:t>cvti2f f1,f1</w:t>
      </w:r>
    </w:p>
    <w:p w:rsidR="00121B2A" w:rsidRPr="00354C9E" w:rsidRDefault="00121B2A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en-US"/>
        </w:rPr>
      </w:pPr>
      <w:r w:rsidRPr="00354C9E">
        <w:rPr>
          <w:rFonts w:ascii="Courier New" w:hAnsi="Courier New" w:cs="Courier New"/>
          <w:sz w:val="24"/>
          <w:szCs w:val="24"/>
          <w:lang w:val="en-US"/>
        </w:rPr>
        <w:t>cvti2f f2,f2</w:t>
      </w:r>
    </w:p>
    <w:p w:rsidR="00121B2A" w:rsidRPr="00354C9E" w:rsidRDefault="00121B2A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en-US"/>
        </w:rPr>
      </w:pPr>
      <w:r w:rsidRPr="00354C9E">
        <w:rPr>
          <w:rFonts w:ascii="Courier New" w:hAnsi="Courier New" w:cs="Courier New"/>
          <w:sz w:val="24"/>
          <w:szCs w:val="24"/>
          <w:lang w:val="en-US"/>
        </w:rPr>
        <w:t>cvti2f f3,f3</w:t>
      </w:r>
    </w:p>
    <w:p w:rsidR="00121B2A" w:rsidRPr="00354C9E" w:rsidRDefault="00121B2A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en-US"/>
        </w:rPr>
      </w:pPr>
      <w:r w:rsidRPr="00354C9E">
        <w:rPr>
          <w:rFonts w:ascii="Courier New" w:hAnsi="Courier New" w:cs="Courier New"/>
          <w:sz w:val="24"/>
          <w:szCs w:val="24"/>
          <w:lang w:val="en-US"/>
        </w:rPr>
        <w:t>cvti2f f4,f4</w:t>
      </w:r>
    </w:p>
    <w:p w:rsidR="000C2E09" w:rsidRPr="00354C9E" w:rsidRDefault="000C2E09" w:rsidP="00354C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54C9E">
        <w:rPr>
          <w:rFonts w:ascii="Times New Roman" w:hAnsi="Times New Roman" w:cs="Times New Roman"/>
          <w:sz w:val="24"/>
          <w:szCs w:val="24"/>
        </w:rPr>
        <w:t>Тепер все готово для виконання арифметичних операцій</w:t>
      </w:r>
    </w:p>
    <w:p w:rsidR="000C2E09" w:rsidRPr="00354C9E" w:rsidRDefault="000C2E09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en-US"/>
        </w:rPr>
      </w:pPr>
      <w:r w:rsidRPr="00354C9E">
        <w:rPr>
          <w:rFonts w:ascii="Courier New" w:hAnsi="Courier New" w:cs="Courier New"/>
          <w:sz w:val="24"/>
          <w:szCs w:val="24"/>
        </w:rPr>
        <w:t>addf f1,f</w:t>
      </w:r>
      <w:r w:rsidRPr="00354C9E">
        <w:rPr>
          <w:rFonts w:ascii="Courier New" w:hAnsi="Courier New" w:cs="Courier New"/>
          <w:sz w:val="24"/>
          <w:szCs w:val="24"/>
          <w:lang w:val="en-US"/>
        </w:rPr>
        <w:t>1</w:t>
      </w:r>
      <w:r w:rsidRPr="00354C9E">
        <w:rPr>
          <w:rFonts w:ascii="Courier New" w:hAnsi="Courier New" w:cs="Courier New"/>
          <w:sz w:val="24"/>
          <w:szCs w:val="24"/>
        </w:rPr>
        <w:t>,f</w:t>
      </w:r>
      <w:r w:rsidRPr="00354C9E">
        <w:rPr>
          <w:rFonts w:ascii="Courier New" w:hAnsi="Courier New" w:cs="Courier New"/>
          <w:sz w:val="24"/>
          <w:szCs w:val="24"/>
          <w:lang w:val="en-US"/>
        </w:rPr>
        <w:t>2</w:t>
      </w:r>
      <w:r w:rsidRPr="00354C9E">
        <w:rPr>
          <w:rFonts w:ascii="Courier New" w:hAnsi="Courier New" w:cs="Courier New"/>
          <w:sz w:val="24"/>
          <w:szCs w:val="24"/>
        </w:rPr>
        <w:t xml:space="preserve">     </w:t>
      </w:r>
      <w:r w:rsidR="00354C9E" w:rsidRPr="00354C9E">
        <w:rPr>
          <w:rFonts w:ascii="Courier New" w:hAnsi="Courier New" w:cs="Courier New"/>
          <w:position w:val="-6"/>
          <w:sz w:val="24"/>
          <w:szCs w:val="24"/>
        </w:rPr>
        <w:object w:dxaOrig="920" w:dyaOrig="279">
          <v:shape id="_x0000_i1027" type="#_x0000_t75" style="width:45.75pt;height:14.25pt" o:ole="">
            <v:imagedata r:id="rId9" o:title=""/>
          </v:shape>
          <o:OLEObject Type="Embed" ProgID="Equation.3" ShapeID="_x0000_i1027" DrawAspect="Content" ObjectID="_1337109144" r:id="rId10"/>
        </w:object>
      </w:r>
    </w:p>
    <w:p w:rsidR="000C2E09" w:rsidRPr="00354C9E" w:rsidRDefault="000C2E09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en-US"/>
        </w:rPr>
      </w:pPr>
      <w:r w:rsidRPr="00354C9E">
        <w:rPr>
          <w:rFonts w:ascii="Courier New" w:hAnsi="Courier New" w:cs="Courier New"/>
          <w:sz w:val="24"/>
          <w:szCs w:val="24"/>
        </w:rPr>
        <w:t>addf f</w:t>
      </w:r>
      <w:r w:rsidRPr="00354C9E">
        <w:rPr>
          <w:rFonts w:ascii="Courier New" w:hAnsi="Courier New" w:cs="Courier New"/>
          <w:sz w:val="24"/>
          <w:szCs w:val="24"/>
          <w:lang w:val="en-US"/>
        </w:rPr>
        <w:t>3</w:t>
      </w:r>
      <w:r w:rsidRPr="00354C9E">
        <w:rPr>
          <w:rFonts w:ascii="Courier New" w:hAnsi="Courier New" w:cs="Courier New"/>
          <w:sz w:val="24"/>
          <w:szCs w:val="24"/>
        </w:rPr>
        <w:t>,f</w:t>
      </w:r>
      <w:r w:rsidRPr="00354C9E">
        <w:rPr>
          <w:rFonts w:ascii="Courier New" w:hAnsi="Courier New" w:cs="Courier New"/>
          <w:sz w:val="24"/>
          <w:szCs w:val="24"/>
          <w:lang w:val="en-US"/>
        </w:rPr>
        <w:t>3</w:t>
      </w:r>
      <w:r w:rsidRPr="00354C9E">
        <w:rPr>
          <w:rFonts w:ascii="Courier New" w:hAnsi="Courier New" w:cs="Courier New"/>
          <w:sz w:val="24"/>
          <w:szCs w:val="24"/>
        </w:rPr>
        <w:t>,f</w:t>
      </w:r>
      <w:r w:rsidRPr="00354C9E">
        <w:rPr>
          <w:rFonts w:ascii="Courier New" w:hAnsi="Courier New" w:cs="Courier New"/>
          <w:sz w:val="24"/>
          <w:szCs w:val="24"/>
          <w:lang w:val="en-US"/>
        </w:rPr>
        <w:t xml:space="preserve">4     </w:t>
      </w:r>
      <w:r w:rsidR="00354C9E" w:rsidRPr="00354C9E">
        <w:rPr>
          <w:rFonts w:ascii="Courier New" w:hAnsi="Courier New" w:cs="Courier New"/>
          <w:position w:val="-6"/>
          <w:sz w:val="24"/>
          <w:szCs w:val="24"/>
          <w:lang w:val="en-US"/>
        </w:rPr>
        <w:object w:dxaOrig="920" w:dyaOrig="279">
          <v:shape id="_x0000_i1028" type="#_x0000_t75" style="width:45.75pt;height:14.25pt" o:ole="">
            <v:imagedata r:id="rId11" o:title=""/>
          </v:shape>
          <o:OLEObject Type="Embed" ProgID="Equation.3" ShapeID="_x0000_i1028" DrawAspect="Content" ObjectID="_1337109145" r:id="rId12"/>
        </w:object>
      </w:r>
    </w:p>
    <w:p w:rsidR="000C2E09" w:rsidRPr="00F33A69" w:rsidRDefault="000C2E09" w:rsidP="00354C9E">
      <w:pPr>
        <w:spacing w:after="0" w:line="360" w:lineRule="auto"/>
        <w:rPr>
          <w:rFonts w:ascii="Courier New" w:hAnsi="Courier New" w:cs="Courier New"/>
          <w:sz w:val="24"/>
          <w:szCs w:val="24"/>
          <w:lang w:val="ru-RU"/>
        </w:rPr>
      </w:pPr>
      <w:r w:rsidRPr="00354C9E">
        <w:rPr>
          <w:rFonts w:ascii="Courier New" w:hAnsi="Courier New" w:cs="Courier New"/>
          <w:sz w:val="24"/>
          <w:szCs w:val="24"/>
        </w:rPr>
        <w:t>multf f1,f1,f3</w:t>
      </w:r>
      <w:r w:rsidRPr="00F33A69">
        <w:rPr>
          <w:rFonts w:ascii="Courier New" w:hAnsi="Courier New" w:cs="Courier New"/>
          <w:sz w:val="24"/>
          <w:szCs w:val="24"/>
          <w:lang w:val="ru-RU"/>
        </w:rPr>
        <w:t xml:space="preserve">  </w:t>
      </w:r>
      <w:r w:rsidR="00354C9E" w:rsidRPr="00F33A69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Pr="00F33A69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 w:rsidR="00354C9E" w:rsidRPr="00354C9E">
        <w:rPr>
          <w:rFonts w:ascii="Courier New" w:hAnsi="Courier New" w:cs="Courier New"/>
          <w:position w:val="-6"/>
          <w:sz w:val="24"/>
          <w:szCs w:val="24"/>
          <w:lang w:val="en-US"/>
        </w:rPr>
        <w:object w:dxaOrig="820" w:dyaOrig="220">
          <v:shape id="_x0000_i1029" type="#_x0000_t75" style="width:41.25pt;height:11.25pt" o:ole="">
            <v:imagedata r:id="rId13" o:title=""/>
          </v:shape>
          <o:OLEObject Type="Embed" ProgID="Equation.3" ShapeID="_x0000_i1029" DrawAspect="Content" ObjectID="_1337109146" r:id="rId14"/>
        </w:object>
      </w:r>
    </w:p>
    <w:p w:rsidR="00354C9E" w:rsidRDefault="000C2E09" w:rsidP="00354C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54C9E">
        <w:rPr>
          <w:rFonts w:ascii="Times New Roman" w:hAnsi="Times New Roman" w:cs="Times New Roman"/>
          <w:sz w:val="24"/>
          <w:szCs w:val="24"/>
        </w:rPr>
        <w:lastRenderedPageBreak/>
        <w:t>Отже результат виконання операцій міститься таким чином в регістрі</w:t>
      </w:r>
      <w:r w:rsidRPr="00354C9E">
        <w:rPr>
          <w:rFonts w:ascii="Times New Roman" w:hAnsi="Times New Roman" w:cs="Times New Roman"/>
          <w:i/>
          <w:sz w:val="24"/>
          <w:szCs w:val="24"/>
        </w:rPr>
        <w:t xml:space="preserve"> f1</w:t>
      </w:r>
      <w:r w:rsidRPr="00354C9E">
        <w:rPr>
          <w:rFonts w:ascii="Times New Roman" w:hAnsi="Times New Roman" w:cs="Times New Roman"/>
          <w:sz w:val="24"/>
          <w:szCs w:val="24"/>
        </w:rPr>
        <w:t xml:space="preserve">. </w:t>
      </w:r>
      <w:r w:rsidR="00180284">
        <w:rPr>
          <w:rFonts w:ascii="Times New Roman" w:hAnsi="Times New Roman" w:cs="Times New Roman"/>
          <w:sz w:val="24"/>
          <w:szCs w:val="24"/>
        </w:rPr>
        <w:t>Переконвертуємо</w:t>
      </w:r>
      <w:r w:rsidR="00354C9E">
        <w:rPr>
          <w:rFonts w:ascii="Times New Roman" w:hAnsi="Times New Roman" w:cs="Times New Roman"/>
          <w:sz w:val="24"/>
          <w:szCs w:val="24"/>
        </w:rPr>
        <w:t xml:space="preserve"> це число з формату </w:t>
      </w:r>
      <w:r w:rsidR="00354C9E">
        <w:rPr>
          <w:rFonts w:ascii="Times New Roman" w:hAnsi="Times New Roman" w:cs="Times New Roman"/>
          <w:sz w:val="24"/>
          <w:szCs w:val="24"/>
          <w:lang w:val="en-US"/>
        </w:rPr>
        <w:t>float</w:t>
      </w:r>
      <w:r w:rsidR="00354C9E" w:rsidRPr="00354C9E">
        <w:rPr>
          <w:rFonts w:ascii="Times New Roman" w:hAnsi="Times New Roman" w:cs="Times New Roman"/>
          <w:sz w:val="24"/>
          <w:szCs w:val="24"/>
        </w:rPr>
        <w:t xml:space="preserve"> </w:t>
      </w:r>
      <w:r w:rsidR="00354C9E">
        <w:rPr>
          <w:rFonts w:ascii="Times New Roman" w:hAnsi="Times New Roman" w:cs="Times New Roman"/>
          <w:sz w:val="24"/>
          <w:szCs w:val="24"/>
        </w:rPr>
        <w:t xml:space="preserve"> в формат </w:t>
      </w:r>
      <w:r w:rsidR="00354C9E">
        <w:rPr>
          <w:rFonts w:ascii="Times New Roman" w:hAnsi="Times New Roman" w:cs="Times New Roman"/>
          <w:sz w:val="24"/>
          <w:szCs w:val="24"/>
          <w:lang w:val="en-US"/>
        </w:rPr>
        <w:t>integer</w:t>
      </w:r>
      <w:r w:rsidR="00354C9E">
        <w:rPr>
          <w:rFonts w:ascii="Times New Roman" w:hAnsi="Times New Roman" w:cs="Times New Roman"/>
          <w:sz w:val="24"/>
          <w:szCs w:val="24"/>
        </w:rPr>
        <w:t xml:space="preserve"> або у формат з фіксованою крапкою. Це можна зробити наступним чином </w:t>
      </w:r>
    </w:p>
    <w:p w:rsidR="00354C9E" w:rsidRPr="00354C9E" w:rsidRDefault="00354C9E" w:rsidP="00354C9E">
      <w:pPr>
        <w:spacing w:after="0" w:line="360" w:lineRule="auto"/>
        <w:rPr>
          <w:rFonts w:ascii="Courier New" w:hAnsi="Courier New" w:cs="Courier New"/>
          <w:sz w:val="24"/>
          <w:szCs w:val="24"/>
        </w:rPr>
      </w:pPr>
      <w:r w:rsidRPr="00354C9E">
        <w:rPr>
          <w:rFonts w:ascii="Courier New" w:hAnsi="Courier New" w:cs="Courier New"/>
          <w:sz w:val="24"/>
          <w:szCs w:val="24"/>
        </w:rPr>
        <w:t>cvtf2i f1,f1</w:t>
      </w:r>
    </w:p>
    <w:p w:rsidR="00354C9E" w:rsidRDefault="00354C9E" w:rsidP="00354C9E">
      <w:pPr>
        <w:spacing w:after="0" w:line="360" w:lineRule="auto"/>
        <w:rPr>
          <w:rFonts w:ascii="Courier New" w:hAnsi="Courier New" w:cs="Courier New"/>
          <w:sz w:val="24"/>
          <w:szCs w:val="24"/>
        </w:rPr>
      </w:pPr>
      <w:r w:rsidRPr="00354C9E">
        <w:rPr>
          <w:rFonts w:ascii="Courier New" w:hAnsi="Courier New" w:cs="Courier New"/>
          <w:sz w:val="24"/>
          <w:szCs w:val="24"/>
        </w:rPr>
        <w:t>movfp2i r1,f1</w:t>
      </w:r>
    </w:p>
    <w:p w:rsidR="00180284" w:rsidRDefault="00180284" w:rsidP="00354C9E">
      <w:pPr>
        <w:spacing w:after="0" w:line="360" w:lineRule="auto"/>
        <w:rPr>
          <w:rFonts w:ascii="Courier New" w:hAnsi="Courier New" w:cs="Courier New"/>
          <w:sz w:val="24"/>
          <w:szCs w:val="24"/>
        </w:rPr>
      </w:pPr>
    </w:p>
    <w:p w:rsidR="00FA5FDB" w:rsidRDefault="00FA5FDB" w:rsidP="00354C9E">
      <w:pPr>
        <w:spacing w:after="0"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Аналіз виконання програми</w:t>
      </w:r>
    </w:p>
    <w:p w:rsidR="00FA5FDB" w:rsidRDefault="00FA5FDB" w:rsidP="00354C9E">
      <w:pPr>
        <w:spacing w:after="0" w:line="36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noProof/>
          <w:sz w:val="24"/>
          <w:szCs w:val="24"/>
        </w:rPr>
        <w:drawing>
          <wp:inline distT="0" distB="0" distL="0" distR="0">
            <wp:extent cx="6120765" cy="1883410"/>
            <wp:effectExtent l="19050" t="0" r="0" b="0"/>
            <wp:docPr id="1" name="Рисунок 0" descr="p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1.jpg"/>
                    <pic:cNvPicPr/>
                  </pic:nvPicPr>
                  <pic:blipFill>
                    <a:blip r:embed="rId1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8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4C9E" w:rsidRDefault="00FA5FDB" w:rsidP="00354C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 структурної схеми конвеєра видно, що команди додавання займають 2 такти, а конвертування і множення - 4. Це є досить поганим, оскільки під час виконання вищеописаних команд конвеєр має чекати декілька тактів.</w:t>
      </w:r>
    </w:p>
    <w:p w:rsidR="00FA5FDB" w:rsidRDefault="00FA5FDB" w:rsidP="00354C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 вікна статистики видно, що кількість затримок  -  6</w:t>
      </w:r>
    </w:p>
    <w:p w:rsidR="00FA5FDB" w:rsidRPr="00354C9E" w:rsidRDefault="00FA5FDB" w:rsidP="00354C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19425" cy="3219450"/>
            <wp:effectExtent l="19050" t="0" r="9525" b="0"/>
            <wp:docPr id="2" name="Рисунок 1" descr="pi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2.jpg"/>
                    <pic:cNvPicPr/>
                  </pic:nvPicPr>
                  <pic:blipFill>
                    <a:blip r:embed="rId1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4C9E" w:rsidRPr="00354C9E" w:rsidRDefault="00FA5FDB" w:rsidP="00354C9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C280D">
        <w:rPr>
          <w:rFonts w:ascii="Times New Roman" w:hAnsi="Times New Roman" w:cs="Times New Roman"/>
          <w:b/>
          <w:sz w:val="24"/>
          <w:szCs w:val="24"/>
        </w:rPr>
        <w:t>Висновок</w:t>
      </w:r>
      <w:r>
        <w:rPr>
          <w:rFonts w:ascii="Times New Roman" w:hAnsi="Times New Roman" w:cs="Times New Roman"/>
          <w:sz w:val="24"/>
          <w:szCs w:val="24"/>
        </w:rPr>
        <w:t xml:space="preserve"> : На схемі конвеєра процесора видно, що команди для роботи з числами з плаваючою крапкою довші ніж для чисел з фіксованою крапкою.</w:t>
      </w:r>
      <w:r w:rsidR="0023286E">
        <w:rPr>
          <w:rFonts w:ascii="Times New Roman" w:hAnsi="Times New Roman" w:cs="Times New Roman"/>
          <w:sz w:val="24"/>
          <w:szCs w:val="24"/>
        </w:rPr>
        <w:t xml:space="preserve"> Тому не бажано змішувати операції для роботи з цілими та дробовими числами в коді програми, для запобігання затримок в конвеєрі процесора.</w:t>
      </w:r>
    </w:p>
    <w:sectPr w:rsidR="00354C9E" w:rsidRPr="00354C9E" w:rsidSect="0030038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C71DC"/>
    <w:rsid w:val="00035D00"/>
    <w:rsid w:val="000B1C18"/>
    <w:rsid w:val="000C2E09"/>
    <w:rsid w:val="00121B2A"/>
    <w:rsid w:val="00180284"/>
    <w:rsid w:val="0023286E"/>
    <w:rsid w:val="0030038E"/>
    <w:rsid w:val="00354C9E"/>
    <w:rsid w:val="00362456"/>
    <w:rsid w:val="00392CD6"/>
    <w:rsid w:val="005B3D9A"/>
    <w:rsid w:val="00726263"/>
    <w:rsid w:val="008834DD"/>
    <w:rsid w:val="00A44330"/>
    <w:rsid w:val="00A81241"/>
    <w:rsid w:val="00B0287C"/>
    <w:rsid w:val="00B85BC2"/>
    <w:rsid w:val="00BE256A"/>
    <w:rsid w:val="00CE3761"/>
    <w:rsid w:val="00D56C9B"/>
    <w:rsid w:val="00DC280D"/>
    <w:rsid w:val="00F12E23"/>
    <w:rsid w:val="00F33A69"/>
    <w:rsid w:val="00F52EBB"/>
    <w:rsid w:val="00FA5FDB"/>
    <w:rsid w:val="00FC71DC"/>
    <w:rsid w:val="00FE6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F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5F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jpe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3EECB-979A-4C3E-92C2-577AF43D1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1459</Words>
  <Characters>833</Characters>
  <Application>Microsoft Office Word</Application>
  <DocSecurity>0</DocSecurity>
  <Lines>6</Lines>
  <Paragraphs>4</Paragraphs>
  <ScaleCrop>false</ScaleCrop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</dc:creator>
  <cp:lastModifiedBy>Robi</cp:lastModifiedBy>
  <cp:revision>15</cp:revision>
  <dcterms:created xsi:type="dcterms:W3CDTF">2010-05-21T20:57:00Z</dcterms:created>
  <dcterms:modified xsi:type="dcterms:W3CDTF">2010-06-03T19:26:00Z</dcterms:modified>
</cp:coreProperties>
</file>